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3B6C0CCD" w:rsidR="00C76BA2" w:rsidRPr="008475B8" w:rsidRDefault="00F01400"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ქონებისა და სპეც. ტექნიკის</w:t>
      </w:r>
      <w:r w:rsidR="004013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145649A4" w:rsidR="001C6958" w:rsidRPr="008475B8" w:rsidRDefault="00802B3A" w:rsidP="00F01400">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B3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დეკ</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ემბერი</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760C9A17" w:rsidR="001C6958" w:rsidRPr="00216B03" w:rsidRDefault="00802B3A" w:rsidP="00D53C01">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B3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F3A1B">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3C0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დეკ</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ემბერი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30D1B397"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35E40297" w:rsidR="00C76BA2" w:rsidRPr="008475B8" w:rsidRDefault="00131344" w:rsidP="00C76BA2">
      <w:pPr>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აცხადებს ელექტრონულ ტენდერს</w:t>
      </w:r>
      <w:r>
        <w:rPr>
          <w:rFonts w:cstheme="minorHAnsi"/>
          <w:lang w:val="ka-GE"/>
        </w:rPr>
        <w:t xml:space="preserve"> </w:t>
      </w:r>
      <w:r w:rsidR="00F01400">
        <w:rPr>
          <w:rFonts w:cstheme="minorHAnsi"/>
          <w:lang w:val="ka-GE"/>
        </w:rPr>
        <w:t>ორ</w:t>
      </w:r>
      <w:r>
        <w:rPr>
          <w:rFonts w:cstheme="minorHAnsi"/>
          <w:lang w:val="ka-GE"/>
        </w:rPr>
        <w:t xml:space="preserve"> ლოტად</w:t>
      </w:r>
      <w:r w:rsidR="00C76BA2" w:rsidRPr="008475B8">
        <w:rPr>
          <w:rFonts w:cstheme="minorHAnsi"/>
          <w:lang w:val="ka-GE"/>
        </w:rPr>
        <w:t xml:space="preserve">  </w:t>
      </w:r>
      <w:r w:rsidR="00F01400">
        <w:rPr>
          <w:rFonts w:cstheme="minorHAnsi"/>
          <w:lang w:val="ka-GE"/>
        </w:rPr>
        <w:t xml:space="preserve">ქონებისა და სპეც. ტექნიკის </w:t>
      </w:r>
      <w:r w:rsidR="00401373" w:rsidRPr="00401373">
        <w:rPr>
          <w:rFonts w:cstheme="minorHAnsi"/>
          <w:lang w:val="ka-GE"/>
        </w:rPr>
        <w:t xml:space="preserve">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 xml:space="preserve"> შვილობილი კომპანიების მასშტაბით</w:t>
      </w:r>
      <w:r w:rsidR="00C76BA2" w:rsidRPr="008475B8">
        <w:rPr>
          <w:rFonts w:cstheme="minorHAnsi"/>
          <w:lang w:val="ka-GE"/>
        </w:rPr>
        <w:t xml:space="preserve">. </w:t>
      </w:r>
    </w:p>
    <w:p w14:paraId="6085CB4C" w14:textId="77777777" w:rsidR="00C76BA2" w:rsidRPr="008475B8" w:rsidRDefault="00C76BA2" w:rsidP="00C76BA2">
      <w:pPr>
        <w:ind w:left="810"/>
        <w:rPr>
          <w:rFonts w:cstheme="minorHAnsi"/>
          <w:lang w:val="ka-GE"/>
        </w:rPr>
      </w:pPr>
    </w:p>
    <w:p w14:paraId="07D510E8" w14:textId="2D8F29C6"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w:t>
      </w:r>
      <w:r w:rsidR="00D53C01">
        <w:rPr>
          <w:rFonts w:cstheme="minorHAnsi"/>
          <w:lang w:val="ka-GE"/>
        </w:rPr>
        <w:t xml:space="preserve"> 2023 წლის 20 იანვრიდან </w:t>
      </w:r>
      <w:r w:rsidR="005E5E73">
        <w:rPr>
          <w:rFonts w:cstheme="minorHAnsi"/>
          <w:lang w:val="ka-GE"/>
        </w:rPr>
        <w:t xml:space="preserve"> </w:t>
      </w:r>
      <w:r w:rsidR="00F01400">
        <w:rPr>
          <w:rFonts w:cstheme="minorHAnsi"/>
          <w:lang w:val="ka-GE"/>
        </w:rPr>
        <w:t>2023 წლის 1-ელ სექტემბრამდე</w:t>
      </w:r>
      <w:r w:rsidR="00010FF8">
        <w:rPr>
          <w:rFonts w:ascii="Sylfaen" w:hAnsi="Sylfaen" w:cstheme="minorHAnsi"/>
          <w:lang w:val="ka-GE"/>
        </w:rPr>
        <w:t xml:space="preserve"> (</w:t>
      </w:r>
      <w:r w:rsidR="005E5E73">
        <w:rPr>
          <w:rFonts w:cstheme="minorHAnsi"/>
          <w:lang w:val="ka-GE"/>
        </w:rPr>
        <w:t>.</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1D329ED1" w:rsidR="00C76BA2" w:rsidRDefault="00F01400"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ქონებასთან</w:t>
      </w:r>
      <w:r w:rsidR="00131344">
        <w:rPr>
          <w:rFonts w:cstheme="minorHAnsi"/>
          <w:lang w:val="ka-GE"/>
        </w:rPr>
        <w:t xml:space="preserve">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 სახით;</w:t>
      </w:r>
    </w:p>
    <w:p w14:paraId="3A03875A" w14:textId="3DD6F4B4" w:rsidR="00F01400" w:rsidRPr="008475B8" w:rsidRDefault="00F01400"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სპეც. ტექნიკასთან დაკავშირებული ინფორმაცია მოცემულია დანართი N2-ის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5B05ECED" w14:textId="77777777" w:rsidR="00F01400" w:rsidRPr="008475B8" w:rsidRDefault="00F01400" w:rsidP="00F01400">
      <w:pPr>
        <w:pStyle w:val="ListParagraph"/>
        <w:numPr>
          <w:ilvl w:val="1"/>
          <w:numId w:val="4"/>
        </w:numPr>
        <w:jc w:val="both"/>
        <w:rPr>
          <w:rFonts w:cstheme="minorHAnsi"/>
          <w:lang w:val="ka-GE"/>
        </w:rPr>
      </w:pPr>
      <w:r>
        <w:rPr>
          <w:rFonts w:cstheme="minorHAnsi"/>
          <w:lang w:val="ka-GE"/>
        </w:rPr>
        <w:t>შემოთავაზება წაროსადგენია დანართი N1-ისა და დანართი N2-ის გათვალისწინებით,</w:t>
      </w:r>
      <w:r w:rsidRPr="008475B8">
        <w:rPr>
          <w:rFonts w:cstheme="minorHAnsi"/>
          <w:lang w:val="ka-GE"/>
        </w:rPr>
        <w:t xml:space="preserve"> </w:t>
      </w:r>
      <w:r>
        <w:rPr>
          <w:rFonts w:cstheme="minorHAnsi"/>
          <w:lang w:val="ka-GE"/>
        </w:rPr>
        <w:t xml:space="preserve">როგორც </w:t>
      </w:r>
      <w:r w:rsidRPr="008475B8">
        <w:rPr>
          <w:rFonts w:cstheme="minorHAnsi"/>
          <w:lang w:val="ka-GE"/>
        </w:rPr>
        <w:t>უფლებამოსილი პირის მიერ ხელმოწერილი, ბეჭდით დამოწმებული, დასკანერებული ვერსია</w:t>
      </w:r>
      <w:r>
        <w:rPr>
          <w:rFonts w:cstheme="minorHAnsi"/>
          <w:lang w:val="ka-GE"/>
        </w:rPr>
        <w:t>, ისე ექსელის ფაილი;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560F9410"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01400">
        <w:rPr>
          <w:rFonts w:cstheme="minorHAnsi"/>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7543A87"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ყოველთვიურად 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5EBFB058" w:rsidR="00AC3AD9" w:rsidRDefault="00AC3AD9" w:rsidP="00D300E6">
      <w:pPr>
        <w:pStyle w:val="ListParagraph"/>
        <w:spacing w:after="160" w:line="259" w:lineRule="auto"/>
        <w:jc w:val="both"/>
        <w:rPr>
          <w:rFonts w:cstheme="minorHAnsi"/>
          <w:lang w:val="ka-GE"/>
        </w:rPr>
      </w:pPr>
    </w:p>
    <w:p w14:paraId="7ADD032C" w14:textId="77777777" w:rsidR="000273EF" w:rsidRPr="00D300E6" w:rsidRDefault="000273EF" w:rsidP="00D300E6">
      <w:pPr>
        <w:pStyle w:val="ListParagraph"/>
        <w:spacing w:after="160" w:line="259" w:lineRule="auto"/>
        <w:jc w:val="both"/>
        <w:rPr>
          <w:rFonts w:cstheme="minorHAnsi"/>
          <w:lang w:val="ka-GE"/>
        </w:rPr>
      </w:pPr>
    </w:p>
    <w:p w14:paraId="3FD805F4" w14:textId="4EDE02E0" w:rsidR="00C76BA2" w:rsidRDefault="00C76BA2" w:rsidP="00C76BA2">
      <w:pPr>
        <w:pStyle w:val="ListParagraph"/>
        <w:spacing w:after="160" w:line="259" w:lineRule="auto"/>
        <w:rPr>
          <w:rFonts w:cstheme="minorHAnsi"/>
          <w:lang w:val="ka-GE"/>
        </w:rPr>
      </w:pPr>
    </w:p>
    <w:p w14:paraId="6DB608FB" w14:textId="77777777" w:rsidR="00D2758C" w:rsidRPr="008475B8" w:rsidRDefault="00D2758C" w:rsidP="00C76BA2">
      <w:pPr>
        <w:pStyle w:val="ListParagraph"/>
        <w:spacing w:after="160" w:line="259" w:lineRule="auto"/>
        <w:rPr>
          <w:rFonts w:cstheme="minorHAnsi"/>
          <w:lang w:val="ka-GE"/>
        </w:rPr>
      </w:pPr>
    </w:p>
    <w:p w14:paraId="5D6926B9" w14:textId="7AAA6DE2"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802B3A" w:rsidRPr="00802B3A">
        <w:rPr>
          <w:rFonts w:cstheme="minorHAnsi"/>
          <w:b/>
          <w:color w:val="44546A" w:themeColor="text2"/>
          <w:sz w:val="24"/>
          <w:lang w:val="ka-GE"/>
        </w:rPr>
        <w:t>1</w:t>
      </w:r>
      <w:r w:rsidR="00324937">
        <w:rPr>
          <w:rFonts w:cstheme="minorHAnsi"/>
          <w:b/>
          <w:color w:val="44546A" w:themeColor="text2"/>
          <w:sz w:val="24"/>
          <w:lang w:val="ka-GE"/>
        </w:rPr>
        <w:t>6</w:t>
      </w:r>
      <w:bookmarkStart w:id="14" w:name="_GoBack"/>
      <w:bookmarkEnd w:id="14"/>
      <w:r w:rsidR="00F01400">
        <w:rPr>
          <w:rFonts w:cstheme="minorHAnsi"/>
          <w:b/>
          <w:color w:val="44546A" w:themeColor="text2"/>
          <w:sz w:val="24"/>
          <w:lang w:val="ka-GE"/>
        </w:rPr>
        <w:t xml:space="preserve"> </w:t>
      </w:r>
      <w:r w:rsidR="00D53C01">
        <w:rPr>
          <w:rFonts w:cstheme="minorHAnsi"/>
          <w:b/>
          <w:color w:val="44546A" w:themeColor="text2"/>
          <w:sz w:val="24"/>
          <w:lang w:val="ka-GE"/>
        </w:rPr>
        <w:t>დეკ</w:t>
      </w:r>
      <w:r w:rsidR="00F01400">
        <w:rPr>
          <w:rFonts w:cstheme="minorHAnsi"/>
          <w:b/>
          <w:color w:val="44546A" w:themeColor="text2"/>
          <w:sz w:val="24"/>
          <w:lang w:val="ka-GE"/>
        </w:rPr>
        <w:t>ემბერი</w:t>
      </w:r>
      <w:r w:rsidRPr="008475B8">
        <w:rPr>
          <w:rFonts w:cstheme="minorHAnsi"/>
          <w:b/>
          <w:color w:val="44546A" w:themeColor="text2"/>
          <w:sz w:val="24"/>
          <w:lang w:val="ka-GE"/>
        </w:rPr>
        <w:t>,  18:00  საათი.</w:t>
      </w:r>
    </w:p>
    <w:p w14:paraId="25FF732E" w14:textId="77777777" w:rsidR="00C76BA2" w:rsidRPr="008475B8" w:rsidRDefault="00C76BA2" w:rsidP="00C76BA2">
      <w:pPr>
        <w:ind w:left="810"/>
        <w:jc w:val="both"/>
        <w:rPr>
          <w:rFonts w:cstheme="minorHAnsi"/>
          <w:lang w:val="ka-GE"/>
        </w:rPr>
      </w:pPr>
    </w:p>
    <w:p w14:paraId="53F27BBC" w14:textId="488A879B" w:rsidR="00C76BA2" w:rsidRPr="008475B8"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Pr="008475B8">
          <w:rPr>
            <w:rStyle w:val="Hyperlink"/>
            <w:rFonts w:cstheme="minorHAnsi"/>
            <w:lang w:val="ka-GE"/>
          </w:rPr>
          <w:t>n.adamia@tegetamotors.ge</w:t>
        </w:r>
      </w:hyperlink>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8A15" w14:textId="77777777" w:rsidR="001862EF" w:rsidRDefault="001862EF" w:rsidP="00C76BA2">
      <w:r>
        <w:separator/>
      </w:r>
    </w:p>
  </w:endnote>
  <w:endnote w:type="continuationSeparator" w:id="0">
    <w:p w14:paraId="2BCEDDDF" w14:textId="77777777" w:rsidR="001862EF" w:rsidRDefault="001862EF"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8FE7" w14:textId="691F2942"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0FF8">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5FCD2" w14:textId="77777777" w:rsidR="001862EF" w:rsidRDefault="001862EF" w:rsidP="00C76BA2">
      <w:r>
        <w:separator/>
      </w:r>
    </w:p>
  </w:footnote>
  <w:footnote w:type="continuationSeparator" w:id="0">
    <w:p w14:paraId="1879B55C" w14:textId="77777777" w:rsidR="001862EF" w:rsidRDefault="001862EF"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1862EF"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10FF8"/>
    <w:rsid w:val="000273EF"/>
    <w:rsid w:val="000808DF"/>
    <w:rsid w:val="000F0E56"/>
    <w:rsid w:val="00131344"/>
    <w:rsid w:val="001862EF"/>
    <w:rsid w:val="001C0F25"/>
    <w:rsid w:val="001C4809"/>
    <w:rsid w:val="001C6958"/>
    <w:rsid w:val="00216B03"/>
    <w:rsid w:val="00236637"/>
    <w:rsid w:val="0024197C"/>
    <w:rsid w:val="002E7551"/>
    <w:rsid w:val="00320A0C"/>
    <w:rsid w:val="00324937"/>
    <w:rsid w:val="00327FC0"/>
    <w:rsid w:val="0035304C"/>
    <w:rsid w:val="00360951"/>
    <w:rsid w:val="00372D38"/>
    <w:rsid w:val="00401373"/>
    <w:rsid w:val="0052311D"/>
    <w:rsid w:val="005E5E73"/>
    <w:rsid w:val="006A5293"/>
    <w:rsid w:val="006C25D2"/>
    <w:rsid w:val="006C7DCC"/>
    <w:rsid w:val="00725C9F"/>
    <w:rsid w:val="00763870"/>
    <w:rsid w:val="007A1E90"/>
    <w:rsid w:val="007C2DE2"/>
    <w:rsid w:val="007F4324"/>
    <w:rsid w:val="00802B3A"/>
    <w:rsid w:val="008475B8"/>
    <w:rsid w:val="00886FCD"/>
    <w:rsid w:val="0090280B"/>
    <w:rsid w:val="00932ACE"/>
    <w:rsid w:val="009345B8"/>
    <w:rsid w:val="009E3690"/>
    <w:rsid w:val="009E415A"/>
    <w:rsid w:val="009F64AD"/>
    <w:rsid w:val="00A75F99"/>
    <w:rsid w:val="00AB24D6"/>
    <w:rsid w:val="00AC3AD9"/>
    <w:rsid w:val="00AC78D9"/>
    <w:rsid w:val="00B1088A"/>
    <w:rsid w:val="00B25CB3"/>
    <w:rsid w:val="00B34D0A"/>
    <w:rsid w:val="00B435F2"/>
    <w:rsid w:val="00C07A73"/>
    <w:rsid w:val="00C76BA2"/>
    <w:rsid w:val="00D2758C"/>
    <w:rsid w:val="00D300E6"/>
    <w:rsid w:val="00D53C01"/>
    <w:rsid w:val="00DA0E7E"/>
    <w:rsid w:val="00DA6D1D"/>
    <w:rsid w:val="00DD0F73"/>
    <w:rsid w:val="00DF3A1B"/>
    <w:rsid w:val="00DF5E8D"/>
    <w:rsid w:val="00E12057"/>
    <w:rsid w:val="00E404C3"/>
    <w:rsid w:val="00E54E32"/>
    <w:rsid w:val="00E672E3"/>
    <w:rsid w:val="00E7034F"/>
    <w:rsid w:val="00E71641"/>
    <w:rsid w:val="00ED7C3E"/>
    <w:rsid w:val="00EF2A17"/>
    <w:rsid w:val="00EF5139"/>
    <w:rsid w:val="00F01400"/>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ia@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BC98-DAA1-B440-805E-E972ECB1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12</cp:revision>
  <dcterms:created xsi:type="dcterms:W3CDTF">2022-11-07T14:23:00Z</dcterms:created>
  <dcterms:modified xsi:type="dcterms:W3CDTF">2022-12-12T10:35:00Z</dcterms:modified>
</cp:coreProperties>
</file>